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F3" w:rsidRPr="00495CF3" w:rsidRDefault="00495CF3" w:rsidP="00495CF3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495CF3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TERK İŞLEMİ TESCİLİNDE İSTENECEK EVRAKLAR (ÖLÜM NEDENİYLE)</w:t>
      </w:r>
    </w:p>
    <w:p w:rsidR="00495CF3" w:rsidRDefault="00495CF3" w:rsidP="00495CF3">
      <w:pPr>
        <w:shd w:val="clear" w:color="auto" w:fill="FFFFFF"/>
        <w:spacing w:after="150" w:line="288" w:lineRule="atLeast"/>
        <w:jc w:val="center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495CF3" w:rsidRPr="00495CF3" w:rsidRDefault="00495CF3" w:rsidP="00495CF3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95CF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tr-TR"/>
        </w:rPr>
        <w:t>MAL BEYANI VE DİLEKÇE VARİSLERDEN BİRİ TARAFINDAN İMZALANMALIDIR.</w:t>
      </w:r>
    </w:p>
    <w:p w:rsidR="00495CF3" w:rsidRPr="00495CF3" w:rsidRDefault="00495CF3" w:rsidP="00495CF3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95CF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 Müdürlüğü'ne yazılmış </w:t>
      </w:r>
      <w:r w:rsidRPr="00495CF3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Mal Beyanı ve Dilekçe</w:t>
      </w:r>
      <w:r w:rsidRPr="00495CF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</w:p>
    <w:p w:rsidR="00495CF3" w:rsidRPr="00495CF3" w:rsidRDefault="00495CF3" w:rsidP="00495CF3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95CF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Mirasçılık Belgesi (Noter veya Mahkemeden) (1 Adet Asıl 1 Adet Fotokopi)</w:t>
      </w:r>
      <w:r w:rsidRPr="00495CF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</w:p>
    <w:p w:rsidR="00495CF3" w:rsidRPr="00495CF3" w:rsidRDefault="00495CF3" w:rsidP="00495CF3">
      <w:pPr>
        <w:numPr>
          <w:ilvl w:val="0"/>
          <w:numId w:val="1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95CF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Oda Sicil Müdürlüğü’ne yazılmış </w:t>
      </w:r>
      <w:r w:rsidRPr="00495CF3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  <w:r w:rsidRPr="00495CF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(1 Adet)</w:t>
      </w:r>
    </w:p>
    <w:p w:rsidR="00A436A0" w:rsidRDefault="00A436A0">
      <w:bookmarkStart w:id="0" w:name="_GoBack"/>
      <w:bookmarkEnd w:id="0"/>
    </w:p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3EFC"/>
    <w:multiLevelType w:val="multilevel"/>
    <w:tmpl w:val="0BCE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F3"/>
    <w:rsid w:val="00495CF3"/>
    <w:rsid w:val="00A436A0"/>
    <w:rsid w:val="00A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9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5CF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9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5CF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95CF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9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5CF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9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5CF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95CF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39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9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2</cp:revision>
  <dcterms:created xsi:type="dcterms:W3CDTF">2019-03-28T16:10:00Z</dcterms:created>
  <dcterms:modified xsi:type="dcterms:W3CDTF">2019-03-30T08:23:00Z</dcterms:modified>
</cp:coreProperties>
</file>